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473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4F64DE15" w14:textId="1E3E00FE" w:rsidR="00EE353D" w:rsidRPr="000147AF" w:rsidRDefault="00D12B11" w:rsidP="000147AF">
      <w:pPr>
        <w:spacing w:after="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>
        <w:rPr>
          <w:rFonts w:ascii="☞AMSIPRO-LIGHT" w:eastAsia="Times New Roman" w:hAnsi="☞AMSIPRO-LIGHT" w:cs="Arial"/>
          <w:b/>
          <w:bCs/>
          <w:lang w:eastAsia="cs-CZ"/>
        </w:rPr>
        <w:t>Technická specifikace a seznam servisních středisek</w:t>
      </w:r>
    </w:p>
    <w:p w14:paraId="6BA8ACF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1003155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F716D4F" w14:textId="66DB367B" w:rsidR="00667B19" w:rsidRPr="000147AF" w:rsidRDefault="00EE353D" w:rsidP="00157007">
      <w:pPr>
        <w:spacing w:after="0" w:line="360" w:lineRule="auto"/>
        <w:ind w:left="2835" w:hanging="2835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336036" w:rsidRPr="00336036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Nákup </w:t>
      </w:r>
      <w:r w:rsidR="00615EC2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rypadlo-nakladače</w:t>
      </w:r>
    </w:p>
    <w:p w14:paraId="7D7B4AF5" w14:textId="4E650C5A" w:rsidR="00EE353D" w:rsidRPr="000147AF" w:rsidRDefault="00CD4F63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CE1637">
        <w:rPr>
          <w:rFonts w:ascii="☞AMSIPRO-LIGHT" w:eastAsia="Times New Roman" w:hAnsi="☞AMSIPRO-LIGHT" w:cs="Arial"/>
          <w:sz w:val="20"/>
          <w:szCs w:val="20"/>
          <w:lang w:eastAsia="cs-CZ"/>
        </w:rPr>
        <w:t>2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V000000</w:t>
      </w:r>
      <w:r w:rsidR="00CE1637">
        <w:rPr>
          <w:rFonts w:ascii="☞AMSIPRO-LIGHT" w:eastAsia="Times New Roman" w:hAnsi="☞AMSIPRO-LIGHT" w:cs="Arial"/>
          <w:sz w:val="20"/>
          <w:szCs w:val="20"/>
          <w:lang w:eastAsia="cs-CZ"/>
        </w:rPr>
        <w:t>82</w:t>
      </w:r>
    </w:p>
    <w:p w14:paraId="7DF7A258" w14:textId="77777777" w:rsidR="00EE353D" w:rsidRPr="000147AF" w:rsidRDefault="00EE353D" w:rsidP="00EE353D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01C083A" w14:textId="77777777" w:rsidR="00EE353D" w:rsidRPr="000147AF" w:rsidRDefault="00667B19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Účastník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E744F17" w14:textId="2777A395" w:rsidR="00EE353D" w:rsidRPr="000147AF" w:rsidRDefault="00CD4F63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7F0B2421" w14:textId="306B9541" w:rsidR="00EE353D" w:rsidRPr="000147AF" w:rsidRDefault="00EE353D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9761313" w14:textId="189201F2" w:rsidR="00EE353D" w:rsidRPr="000147AF" w:rsidRDefault="00CD4F63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</w:t>
      </w:r>
      <w:proofErr w:type="gramStart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…….</w:t>
      </w:r>
      <w:proofErr w:type="gramEnd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</w:p>
    <w:p w14:paraId="71C6C14D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25720D7C" w14:textId="1BADE9B5" w:rsidR="006257C0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9C31EA8" w14:textId="77777777" w:rsidR="00D12B11" w:rsidRDefault="00D12B11" w:rsidP="00D12B11">
      <w:pPr>
        <w:spacing w:after="0" w:line="240" w:lineRule="auto"/>
        <w:rPr>
          <w:rFonts w:ascii="☞AMSIPRO-LIGHT" w:hAnsi="☞AMSIPRO-LIGHT" w:cs="Arial"/>
          <w:b/>
          <w:bCs/>
          <w:color w:val="000000"/>
          <w:lang w:eastAsia="cs-CZ"/>
        </w:rPr>
      </w:pPr>
    </w:p>
    <w:p w14:paraId="35459932" w14:textId="627FBEAF" w:rsidR="00D12B11" w:rsidRPr="0035169C" w:rsidRDefault="00D12B11" w:rsidP="00D12B11">
      <w:pPr>
        <w:spacing w:after="0" w:line="240" w:lineRule="auto"/>
        <w:rPr>
          <w:rFonts w:ascii="☞AMSIPRO-LIGHT" w:hAnsi="☞AMSIPRO-LIGHT" w:cs="Calibri"/>
          <w:sz w:val="20"/>
          <w:szCs w:val="20"/>
        </w:rPr>
      </w:pPr>
      <w:r w:rsidRPr="0069778E">
        <w:rPr>
          <w:rFonts w:ascii="☞AMSIPRO-LIGHT" w:hAnsi="☞AMSIPRO-LIGHT" w:cs="Arial"/>
          <w:b/>
          <w:bCs/>
          <w:color w:val="000000"/>
          <w:lang w:eastAsia="cs-CZ"/>
        </w:rPr>
        <w:t>Technická specifikace</w:t>
      </w:r>
    </w:p>
    <w:p w14:paraId="4A12F04D" w14:textId="77777777" w:rsidR="00D12B11" w:rsidRDefault="00D12B11" w:rsidP="00D12B11">
      <w:pPr>
        <w:spacing w:after="0" w:line="240" w:lineRule="auto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</w:p>
    <w:p w14:paraId="448392D9" w14:textId="1EF6C342" w:rsidR="00D12B11" w:rsidRPr="0069778E" w:rsidRDefault="00D1293B" w:rsidP="00512283">
      <w:pPr>
        <w:spacing w:after="0" w:line="240" w:lineRule="auto"/>
        <w:jc w:val="both"/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</w:pPr>
      <w:r>
        <w:rPr>
          <w:rFonts w:ascii="☞AMSIPRO-LIGHT" w:hAnsi="☞AMSIPRO-LIGHT" w:cs="Arial"/>
          <w:b/>
          <w:bCs/>
          <w:color w:val="000000"/>
          <w:sz w:val="20"/>
          <w:szCs w:val="20"/>
          <w:lang w:eastAsia="cs-CZ"/>
        </w:rPr>
        <w:t>Rypadlo-nakladač</w:t>
      </w:r>
    </w:p>
    <w:p w14:paraId="06A56D8C" w14:textId="77777777" w:rsidR="00D12B11" w:rsidRPr="0069778E" w:rsidRDefault="00D12B11" w:rsidP="00D12B11">
      <w:pPr>
        <w:spacing w:after="0" w:line="240" w:lineRule="auto"/>
        <w:rPr>
          <w:rFonts w:ascii="☞AMSIPRO-LIGHT" w:hAnsi="☞AMSIPRO-LIGHT"/>
          <w:sz w:val="24"/>
          <w:szCs w:val="24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1"/>
        <w:gridCol w:w="3823"/>
        <w:gridCol w:w="2908"/>
        <w:gridCol w:w="2714"/>
      </w:tblGrid>
      <w:tr w:rsidR="00D12B11" w:rsidRPr="0069778E" w14:paraId="303B2929" w14:textId="77777777" w:rsidTr="003B7A1C">
        <w:trPr>
          <w:trHeight w:val="76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36837C1" w14:textId="77777777" w:rsidR="00D12B11" w:rsidRPr="0069778E" w:rsidRDefault="00D12B11" w:rsidP="003B7A1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Položka č.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02F9AD1" w14:textId="77777777" w:rsidR="00D12B11" w:rsidRPr="0069778E" w:rsidRDefault="00D12B11" w:rsidP="003B7A1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Základní technické parametry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D530423" w14:textId="77777777" w:rsidR="00D12B11" w:rsidRPr="0069778E" w:rsidRDefault="00D12B11" w:rsidP="003B7A1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Požadovaná úroveň parametrů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4D2A61A" w14:textId="77777777" w:rsidR="00D12B11" w:rsidRPr="0069778E" w:rsidRDefault="00D12B11" w:rsidP="003B7A1C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Hodnota parametrů dodávky</w:t>
            </w:r>
          </w:p>
        </w:tc>
      </w:tr>
      <w:tr w:rsidR="003B156D" w:rsidRPr="0069778E" w14:paraId="0A3B7B91" w14:textId="77777777" w:rsidTr="00A44326">
        <w:trPr>
          <w:trHeight w:val="36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8A6CB14" w14:textId="77777777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1C9BF84" w14:textId="77777777" w:rsidR="003B156D" w:rsidRPr="0069778E" w:rsidRDefault="003B156D" w:rsidP="003B156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Výrobní značka a typové označení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C51175" w14:textId="5A3323A4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B156D" w:rsidRPr="0069778E" w14:paraId="66F1BA5F" w14:textId="77777777" w:rsidTr="00602AB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B703F02" w14:textId="7F4E4E76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C2E0DAF" w14:textId="77777777" w:rsidR="003B156D" w:rsidRPr="0069778E" w:rsidRDefault="003B156D" w:rsidP="003B156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Výkon motoru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DCFEA3B" w14:textId="0CBA6373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min. 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75 kW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74EE95" w14:textId="77FEEAE2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B156D" w:rsidRPr="0069778E" w14:paraId="26BCB55D" w14:textId="77777777" w:rsidTr="00602AB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287AC3F" w14:textId="7912575A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9E7CFA5" w14:textId="75A45ADC" w:rsidR="003B156D" w:rsidRPr="0069778E" w:rsidRDefault="003B156D" w:rsidP="003B156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Počet válců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D15AFDB" w14:textId="68BC70DA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4081FE6" w14:textId="6E8252F2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B156D" w:rsidRPr="0069778E" w14:paraId="4CF2DA12" w14:textId="77777777" w:rsidTr="00602AB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867F76" w14:textId="06CA47A0" w:rsidR="003B156D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2D4A111" w14:textId="3E103D54" w:rsidR="003B156D" w:rsidRPr="003B156D" w:rsidRDefault="003B156D" w:rsidP="003B156D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Výška čepu lopaty</w:t>
            </w:r>
            <w:r w:rsidR="008D404A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 – nakladač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233E2CB" w14:textId="1933FBA4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3300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28548158" w14:textId="754482B5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B156D" w:rsidRPr="0069778E" w14:paraId="5785388C" w14:textId="77777777" w:rsidTr="00602AB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BA4BADC" w14:textId="0DA67A84" w:rsidR="003B156D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9A146FE" w14:textId="3D5FFE6A" w:rsidR="003B156D" w:rsidRPr="0069778E" w:rsidRDefault="008D404A" w:rsidP="003B156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Nosnost v maximální výšce – nakladač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B2D332C" w14:textId="7B722EBB" w:rsidR="003B156D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3000 kg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01101F6" w14:textId="12427C68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B156D" w:rsidRPr="0069778E" w14:paraId="42161C55" w14:textId="77777777" w:rsidTr="00602AB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CD72834" w14:textId="704F6B79" w:rsidR="003B156D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52E2875" w14:textId="777A7020" w:rsidR="003B156D" w:rsidRPr="0069778E" w:rsidRDefault="008D404A" w:rsidP="003B156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Rypná síla lopaty – nakladač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D2FAFA" w14:textId="77777777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min. 30 st.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92957B1" w14:textId="17ECAB66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8D404A" w:rsidRPr="0069778E" w14:paraId="2A4F41F4" w14:textId="77777777" w:rsidTr="00602ABE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B4CE61" w14:textId="31DAEB48" w:rsidR="008D404A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5E4837" w14:textId="3BD26D27" w:rsidR="008D404A" w:rsidRDefault="008D404A" w:rsidP="003B156D">
            <w:pPr>
              <w:spacing w:after="0" w:line="240" w:lineRule="auto"/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Dopředný dosah v max. výšce – nakladač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C052BD0" w14:textId="7E63E351" w:rsidR="008D404A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825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EAF7E" w14:textId="31CAC977" w:rsidR="008D404A" w:rsidRPr="00615EC2" w:rsidRDefault="008D404A" w:rsidP="003B156D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B156D" w:rsidRPr="0069778E" w14:paraId="5CD35B9F" w14:textId="77777777" w:rsidTr="00602AB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549CC9B" w14:textId="77777777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B3B4D71" w14:textId="741CD92F" w:rsidR="003B156D" w:rsidRPr="0069778E" w:rsidRDefault="008D404A" w:rsidP="003B156D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Rypná síla </w:t>
            </w:r>
            <w:proofErr w:type="gramStart"/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lopaty - nakladač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D16E0EA" w14:textId="2EBB91FE" w:rsidR="003B156D" w:rsidRPr="0069778E" w:rsidRDefault="008D404A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min. 50 </w:t>
            </w:r>
            <w:proofErr w:type="spellStart"/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kN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1BF23F6" w14:textId="3776B788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3B156D" w:rsidRPr="0069778E" w14:paraId="4BFD1759" w14:textId="77777777" w:rsidTr="00602AB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36ED900" w14:textId="77777777" w:rsidR="003B156D" w:rsidRPr="0069778E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E87A09A" w14:textId="1B2B775D" w:rsidR="003B156D" w:rsidRPr="00D1293B" w:rsidRDefault="00BC02D5" w:rsidP="003B156D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Maximální hloubkový dosah – podkop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4291859" w14:textId="69D26149" w:rsidR="003B156D" w:rsidRPr="0069778E" w:rsidRDefault="00BC02D5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min. 4200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6797F774" w14:textId="1D35F7D7" w:rsidR="003B156D" w:rsidRPr="00615EC2" w:rsidRDefault="003B156D" w:rsidP="003B156D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BC02D5" w:rsidRPr="0069778E" w14:paraId="0C6DBAD1" w14:textId="77777777" w:rsidTr="00602AB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92F08CE" w14:textId="46BFD2BA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718481" w14:textId="4BB8C9B6" w:rsidR="00BC02D5" w:rsidRPr="00D1293B" w:rsidRDefault="00BC02D5" w:rsidP="00BC02D5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D1293B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Maximální nakládací </w:t>
            </w:r>
            <w:proofErr w:type="gramStart"/>
            <w:r w:rsidRPr="00D1293B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výška - podkop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9F50F25" w14:textId="0B1F28A2" w:rsidR="00BC02D5" w:rsidRDefault="00BC02D5" w:rsidP="00BC02D5">
            <w:pPr>
              <w:spacing w:after="0" w:line="240" w:lineRule="auto"/>
              <w:jc w:val="center"/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 min. 3500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52E6D1" w14:textId="45667657" w:rsidR="00BC02D5" w:rsidRPr="00615EC2" w:rsidRDefault="00BC02D5" w:rsidP="00BC02D5">
            <w:pPr>
              <w:spacing w:after="0" w:line="240" w:lineRule="auto"/>
              <w:jc w:val="center"/>
              <w:rPr>
                <w:rFonts w:ascii="☞AMSIPRO-LIGHT" w:hAnsi="☞AMSIPRO-LIGHT" w:cs="Arial"/>
                <w:szCs w:val="20"/>
                <w:highlight w:val="yellow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BC02D5" w:rsidRPr="0069778E" w14:paraId="4217D6F5" w14:textId="77777777" w:rsidTr="00602ABE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77594FD" w14:textId="5FAA064B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4E177B8" w14:textId="73AACD48" w:rsidR="00BC02D5" w:rsidRPr="0069778E" w:rsidRDefault="00BC02D5" w:rsidP="00BC02D5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Maximální výškový </w:t>
            </w:r>
            <w:proofErr w:type="gramStart"/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dosah - podkop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8BA7E19" w14:textId="6718F28E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min. 5200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5845E07" w14:textId="36ED9E55" w:rsidR="00BC02D5" w:rsidRPr="00615EC2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BC02D5" w:rsidRPr="0069778E" w14:paraId="5E8316F0" w14:textId="77777777" w:rsidTr="001448F4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79E597C" w14:textId="26D04481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DBB3C8" w14:textId="2C23598E" w:rsidR="00BC02D5" w:rsidRPr="0069778E" w:rsidRDefault="00BC02D5" w:rsidP="00BC02D5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Rypná síla lopaty – podkop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78CA8F2" w14:textId="70D96DCB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 xml:space="preserve">min. 55 </w:t>
            </w:r>
            <w:proofErr w:type="spellStart"/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kN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A3A029D" w14:textId="6ABC996D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BC02D5" w:rsidRPr="0069778E" w14:paraId="73100979" w14:textId="77777777" w:rsidTr="001448F4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13EBDF" w14:textId="2E00E38A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 w:rsidR="00D85735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54CBF6D" w14:textId="402E2BDD" w:rsidR="00BC02D5" w:rsidRPr="00D85735" w:rsidRDefault="00D85735" w:rsidP="00BC02D5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D85735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Automatická převodovka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C588447" w14:textId="77777777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AD75CCD" w14:textId="7CDA416C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BC02D5" w:rsidRPr="0069778E" w14:paraId="73242611" w14:textId="77777777" w:rsidTr="001448F4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9486177" w14:textId="4128A547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 w:rsidR="004C0282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8CFEB78" w14:textId="26BBCBDF" w:rsidR="00BC02D5" w:rsidRPr="004C0282" w:rsidRDefault="004C0282" w:rsidP="00BC02D5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4C0282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 xml:space="preserve">Odpružené sedadlo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B89413F" w14:textId="77777777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B98E208" w14:textId="7375E623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BC02D5" w:rsidRPr="0069778E" w14:paraId="4ECE0DE0" w14:textId="77777777" w:rsidTr="001448F4">
        <w:trPr>
          <w:trHeight w:val="480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CD56039" w14:textId="5A8B4934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lastRenderedPageBreak/>
              <w:t>1</w:t>
            </w:r>
            <w:r w:rsidR="004C0282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0D942E6" w14:textId="5976A3FF" w:rsidR="00BC02D5" w:rsidRPr="0069778E" w:rsidRDefault="004C0282" w:rsidP="00BC02D5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Klimatizace a vytápění kabiny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9E84361" w14:textId="77777777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7E6DA133" w14:textId="704A9D39" w:rsidR="00BC02D5" w:rsidRPr="0069778E" w:rsidRDefault="00BC02D5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D10A4E" w:rsidRPr="0069778E" w14:paraId="0BD4E064" w14:textId="77777777" w:rsidTr="008E49F8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1F71707" w14:textId="02BCA2AB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F3B3A6B" w14:textId="73FE2261" w:rsidR="00D10A4E" w:rsidRPr="0069778E" w:rsidRDefault="00D10A4E" w:rsidP="00D10A4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Skříňka na nářadí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E3CCA4C" w14:textId="2086D86A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3676EFA8" w14:textId="048B5BA6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15EC2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D10A4E" w:rsidRPr="0069778E" w14:paraId="72756576" w14:textId="77777777" w:rsidTr="008E49F8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0B12670" w14:textId="2C396476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71C3C74" w14:textId="75236630" w:rsidR="00D10A4E" w:rsidRPr="0069778E" w:rsidRDefault="00D10A4E" w:rsidP="00D10A4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Hydraulický okruh kladiva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147F69A" w14:textId="77777777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40CC235C" w14:textId="622BBC1F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D10A4E" w:rsidRPr="0069778E" w14:paraId="23493EE4" w14:textId="77777777" w:rsidTr="008E49F8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CC2562E" w14:textId="3061684A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70F55B" w14:textId="5D6B8747" w:rsidR="00D10A4E" w:rsidRPr="0069778E" w:rsidRDefault="00D10A4E" w:rsidP="00D10A4E">
            <w:pPr>
              <w:spacing w:after="0" w:line="240" w:lineRule="auto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 w:cs="Calibri"/>
                <w:b/>
                <w:bCs/>
                <w:color w:val="000000"/>
                <w:sz w:val="20"/>
                <w:szCs w:val="20"/>
                <w:lang w:eastAsia="cs-CZ"/>
              </w:rPr>
              <w:t>Přední závaží, přední blatníky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6818B50" w14:textId="77777777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02CA3B15" w14:textId="2FC3C3F1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D10A4E" w:rsidRPr="0069778E" w14:paraId="61E392C2" w14:textId="77777777" w:rsidTr="008E49F8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BFE7564" w14:textId="7ECEA219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1</w:t>
            </w:r>
            <w:r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BEA4F85" w14:textId="0C5065F4" w:rsidR="00D10A4E" w:rsidRPr="00C00778" w:rsidRDefault="00D10A4E" w:rsidP="00D10A4E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C00778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Mechanický rychloupínač lopat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6F9AB7B" w14:textId="77777777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69778E">
              <w:rPr>
                <w:rFonts w:ascii="☞AMSIPRO-LIGHT" w:hAnsi="☞AMSIPRO-LIGHT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14:paraId="13348BCA" w14:textId="414111C8" w:rsidR="00D10A4E" w:rsidRPr="0069778E" w:rsidRDefault="00D10A4E" w:rsidP="00D10A4E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  <w:tr w:rsidR="00BC02D5" w:rsidRPr="0069778E" w14:paraId="2A185E13" w14:textId="77777777" w:rsidTr="003B7A1C">
        <w:trPr>
          <w:trHeight w:val="49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281F62A" w14:textId="24BACF9B" w:rsidR="00BC02D5" w:rsidRPr="0069778E" w:rsidRDefault="00C00778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ECD935A" w14:textId="0F4069B1" w:rsidR="00BC02D5" w:rsidRPr="00C00778" w:rsidRDefault="00C00778" w:rsidP="00BC02D5">
            <w:pPr>
              <w:spacing w:after="0" w:line="240" w:lineRule="auto"/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</w:pPr>
            <w:r w:rsidRPr="00C00778">
              <w:rPr>
                <w:rFonts w:ascii="☞AMSIPRO-LIGHT" w:hAnsi="☞AMSIPRO-LIGHT"/>
                <w:b/>
                <w:bCs/>
                <w:sz w:val="20"/>
                <w:szCs w:val="20"/>
                <w:lang w:eastAsia="cs-CZ"/>
              </w:rPr>
              <w:t>Ovládání podkopu joysticky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F9AEBB1" w14:textId="230A882C" w:rsidR="00BC02D5" w:rsidRPr="0069778E" w:rsidRDefault="00C00778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>
              <w:rPr>
                <w:rFonts w:ascii="☞AMSIPRO-LIGHT" w:hAnsi="☞AMSIPRO-LIGHT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3EA2EF5" w14:textId="605D39DD" w:rsidR="00BC02D5" w:rsidRPr="0069778E" w:rsidRDefault="00D10A4E" w:rsidP="00BC02D5">
            <w:pPr>
              <w:spacing w:after="0" w:line="240" w:lineRule="auto"/>
              <w:jc w:val="center"/>
              <w:rPr>
                <w:rFonts w:ascii="☞AMSIPRO-LIGHT" w:hAnsi="☞AMSIPRO-LIGHT"/>
                <w:sz w:val="20"/>
                <w:szCs w:val="20"/>
                <w:lang w:eastAsia="cs-CZ"/>
              </w:rPr>
            </w:pPr>
            <w:r w:rsidRPr="001157CB">
              <w:rPr>
                <w:rFonts w:ascii="☞AMSIPRO-LIGHT" w:hAnsi="☞AMSIPRO-LIGHT" w:cs="Arial"/>
                <w:szCs w:val="20"/>
                <w:highlight w:val="yellow"/>
              </w:rPr>
              <w:t>[DOPLNÍ DODAVATEL]</w:t>
            </w:r>
          </w:p>
        </w:tc>
      </w:tr>
    </w:tbl>
    <w:p w14:paraId="4E659774" w14:textId="77777777" w:rsidR="00D12B11" w:rsidRDefault="00D12B11" w:rsidP="00D12B11">
      <w:pPr>
        <w:spacing w:after="0" w:line="240" w:lineRule="auto"/>
        <w:rPr>
          <w:rFonts w:ascii="☞AMSIPRO-LIGHT" w:hAnsi="☞AMSIPRO-LIGHT"/>
        </w:rPr>
      </w:pPr>
    </w:p>
    <w:p w14:paraId="2A1FE1FE" w14:textId="77777777" w:rsidR="00D12B11" w:rsidRDefault="00D12B11" w:rsidP="00D12B11">
      <w:pPr>
        <w:spacing w:after="0" w:line="240" w:lineRule="auto"/>
        <w:rPr>
          <w:rFonts w:ascii="☞AMSIPRO-LIGHT" w:hAnsi="☞AMSIPRO-LIGHT"/>
        </w:rPr>
      </w:pPr>
    </w:p>
    <w:p w14:paraId="2A296F33" w14:textId="2A701D46" w:rsidR="00D12B11" w:rsidRPr="00D12B11" w:rsidRDefault="00D12B11" w:rsidP="00D12B11">
      <w:pPr>
        <w:spacing w:after="0" w:line="240" w:lineRule="auto"/>
        <w:rPr>
          <w:rFonts w:ascii="☞AMSIPRO-LIGHT" w:hAnsi="☞AMSIPRO-LIGHT"/>
          <w:b/>
          <w:bCs/>
        </w:rPr>
      </w:pPr>
      <w:r w:rsidRPr="00D12B11">
        <w:rPr>
          <w:rFonts w:ascii="☞AMSIPRO-LIGHT" w:hAnsi="☞AMSIPRO-LIGHT"/>
          <w:b/>
          <w:bCs/>
        </w:rPr>
        <w:t>Seznam autorizovaných servisních středisek</w:t>
      </w:r>
    </w:p>
    <w:tbl>
      <w:tblPr>
        <w:tblpPr w:leftFromText="141" w:rightFromText="141" w:vertAnchor="text" w:horzAnchor="margin" w:tblpXSpec="center" w:tblpY="290"/>
        <w:tblW w:w="512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1"/>
        <w:gridCol w:w="2860"/>
        <w:gridCol w:w="2860"/>
        <w:gridCol w:w="2858"/>
      </w:tblGrid>
      <w:tr w:rsidR="00D12B11" w:rsidRPr="000151AE" w14:paraId="1E8511F8" w14:textId="77777777" w:rsidTr="003B7A1C">
        <w:trPr>
          <w:trHeight w:val="567"/>
        </w:trPr>
        <w:tc>
          <w:tcPr>
            <w:tcW w:w="987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8EAADB" w:themeFill="accent1" w:themeFillTint="99"/>
            <w:vAlign w:val="center"/>
          </w:tcPr>
          <w:p w14:paraId="129BBFD6" w14:textId="77777777" w:rsidR="00D12B11" w:rsidRPr="000151AE" w:rsidRDefault="00D12B11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Servisní místo (firma)</w:t>
            </w: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8EAADB" w:themeFill="accent1" w:themeFillTint="99"/>
            <w:vAlign w:val="center"/>
          </w:tcPr>
          <w:p w14:paraId="7C1B3314" w14:textId="77777777" w:rsidR="00D12B11" w:rsidRPr="000151AE" w:rsidRDefault="00D12B11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Adresa</w:t>
            </w: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8EAADB" w:themeFill="accent1" w:themeFillTint="99"/>
            <w:vAlign w:val="center"/>
          </w:tcPr>
          <w:p w14:paraId="3A838B44" w14:textId="77777777" w:rsidR="00D12B11" w:rsidRPr="000151AE" w:rsidRDefault="00D12B11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Provozní doba</w:t>
            </w:r>
          </w:p>
        </w:tc>
        <w:tc>
          <w:tcPr>
            <w:tcW w:w="1337" w:type="pc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8EAADB" w:themeFill="accent1" w:themeFillTint="99"/>
            <w:vAlign w:val="center"/>
          </w:tcPr>
          <w:p w14:paraId="63827310" w14:textId="77777777" w:rsidR="00D12B11" w:rsidRPr="000151AE" w:rsidRDefault="00D12B11" w:rsidP="003B7A1C">
            <w:pPr>
              <w:pStyle w:val="Smltabulka"/>
              <w:rPr>
                <w:rFonts w:ascii="☞AMSIPRO-LIGHT" w:hAnsi="☞AMSIPRO-LIGHT"/>
                <w:b/>
                <w:bCs/>
              </w:rPr>
            </w:pPr>
            <w:r w:rsidRPr="000151AE">
              <w:rPr>
                <w:rFonts w:ascii="☞AMSIPRO-LIGHT" w:hAnsi="☞AMSIPRO-LIGHT"/>
                <w:b/>
                <w:bCs/>
              </w:rPr>
              <w:t>Kontakt</w:t>
            </w:r>
          </w:p>
        </w:tc>
      </w:tr>
      <w:tr w:rsidR="00D12B11" w:rsidRPr="000151AE" w14:paraId="7039387B" w14:textId="77777777" w:rsidTr="003B7A1C">
        <w:trPr>
          <w:trHeight w:val="360"/>
        </w:trPr>
        <w:tc>
          <w:tcPr>
            <w:tcW w:w="987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720F12CF" w14:textId="77777777" w:rsidR="00D12B11" w:rsidRPr="000151AE" w:rsidRDefault="00D12B11" w:rsidP="003B7A1C">
            <w:pPr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867C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1237B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7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9DAF6C1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</w:tr>
      <w:tr w:rsidR="00D12B11" w:rsidRPr="000151AE" w14:paraId="19F50A43" w14:textId="77777777" w:rsidTr="003B7A1C">
        <w:trPr>
          <w:trHeight w:val="419"/>
        </w:trPr>
        <w:tc>
          <w:tcPr>
            <w:tcW w:w="987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</w:tcPr>
          <w:p w14:paraId="5E38B5E0" w14:textId="77777777" w:rsidR="00D12B11" w:rsidRPr="000151AE" w:rsidRDefault="00D12B11" w:rsidP="003B7A1C">
            <w:pPr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6417E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B66EC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D185802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</w:tr>
      <w:tr w:rsidR="00D12B11" w:rsidRPr="000151AE" w14:paraId="5B08E999" w14:textId="77777777" w:rsidTr="003B7A1C">
        <w:trPr>
          <w:trHeight w:val="459"/>
        </w:trPr>
        <w:tc>
          <w:tcPr>
            <w:tcW w:w="987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8977565" w14:textId="77777777" w:rsidR="00D12B11" w:rsidRPr="000151AE" w:rsidRDefault="00D12B11" w:rsidP="003B7A1C">
            <w:pPr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157F815B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792357B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  <w:tc>
          <w:tcPr>
            <w:tcW w:w="1337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F1A9D15" w14:textId="77777777" w:rsidR="00D12B11" w:rsidRPr="000151AE" w:rsidRDefault="00D12B11" w:rsidP="003B7A1C">
            <w:pPr>
              <w:snapToGrid w:val="0"/>
              <w:jc w:val="center"/>
              <w:rPr>
                <w:rFonts w:ascii="☞AMSIPRO-LIGHT" w:hAnsi="☞AMSIPRO-LIGHT" w:cs="Arial"/>
              </w:rPr>
            </w:pPr>
          </w:p>
        </w:tc>
      </w:tr>
    </w:tbl>
    <w:p w14:paraId="7FF66A8B" w14:textId="77777777" w:rsidR="00D12B11" w:rsidRDefault="00D12B11" w:rsidP="00D12B11"/>
    <w:p w14:paraId="0E9D128D" w14:textId="77777777" w:rsidR="00D12B11" w:rsidRDefault="00D12B11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D271E4A" w14:textId="20C1DFB7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8B0395C" w14:textId="2B955C02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1BF78D8C" w14:textId="02FDFF04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652CF70C" w14:textId="77777777" w:rsidR="00336036" w:rsidRPr="000147AF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7C114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69AEE831" w14:textId="77777777" w:rsidR="00314CFA" w:rsidRPr="000147AF" w:rsidRDefault="00314CFA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6D5BDCD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70DF22BC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B446827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4A5C82B3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A0EE16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07E9CDC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F878529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7D0C4F21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C44B200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26DA48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534CE86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87C2403" w14:textId="77777777" w:rsidR="00DE414D" w:rsidRPr="000147AF" w:rsidRDefault="00DE414D">
      <w:pPr>
        <w:rPr>
          <w:rFonts w:ascii="☞AMSIPRO-LIGHT" w:hAnsi="☞AMSIPRO-LIGHT"/>
        </w:rPr>
      </w:pPr>
    </w:p>
    <w:sectPr w:rsidR="00DE414D" w:rsidRPr="000147AF" w:rsidSect="00B812C8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972C1" w14:textId="77777777" w:rsidR="00DA7BE0" w:rsidRDefault="00DA7BE0" w:rsidP="008E05C6">
      <w:pPr>
        <w:spacing w:after="0" w:line="240" w:lineRule="auto"/>
      </w:pPr>
      <w:r>
        <w:separator/>
      </w:r>
    </w:p>
  </w:endnote>
  <w:endnote w:type="continuationSeparator" w:id="0">
    <w:p w14:paraId="65890ED9" w14:textId="77777777" w:rsidR="00DA7BE0" w:rsidRDefault="00DA7BE0" w:rsidP="008E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30790096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5CC36FDC" w14:textId="3A1FBD25" w:rsidR="00336036" w:rsidRDefault="00336036" w:rsidP="007C5D5C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7E636B70" w14:textId="77777777" w:rsidR="00336036" w:rsidRDefault="00336036" w:rsidP="0033603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2F77" w14:textId="2B4E5035" w:rsidR="00336036" w:rsidRDefault="00CD4F63" w:rsidP="00336036">
    <w:pPr>
      <w:pStyle w:val="Zpat"/>
      <w:ind w:right="360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6BAE7A65" wp14:editId="1F9A6C18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Skupin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Obdélní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ové pol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 MMMM yyyy"/>
                                <w:lid w:val="cs-CZ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61E3F5A5" w14:textId="084CC1FE" w:rsidR="00CD4F63" w:rsidRDefault="00CD4F63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14:paraId="0153A4D2" w14:textId="77777777" w:rsidR="00CD4F63" w:rsidRDefault="00CD4F63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BAE7A65" id="Skupina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">
              <v:rect id="Obdélník 38" o:spid="_x0000_s1027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&#13;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9" o:spid="_x0000_s1028" type="#_x0000_t202" style="position:absolute;top:666;width:59436;height:2572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&#13;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 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p w14:paraId="61E3F5A5" w14:textId="084CC1FE" w:rsidR="00CD4F63" w:rsidRDefault="00CD4F63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14:paraId="0153A4D2" w14:textId="77777777" w:rsidR="00CD4F63" w:rsidRDefault="00CD4F63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31861A" wp14:editId="40F23B75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Obdélní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E6B2A8" w14:textId="77777777" w:rsidR="00CD4F63" w:rsidRDefault="00CD4F6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31861A" id="Obdélník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" fillcolor="black [3213]" stroked="f" strokeweight="3pt">
              <v:textbox>
                <w:txbxContent>
                  <w:p w14:paraId="00E6B2A8" w14:textId="77777777" w:rsidR="00CD4F63" w:rsidRDefault="00CD4F6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2F5C6" w14:textId="77777777" w:rsidR="00DA7BE0" w:rsidRDefault="00DA7BE0" w:rsidP="008E05C6">
      <w:pPr>
        <w:spacing w:after="0" w:line="240" w:lineRule="auto"/>
      </w:pPr>
      <w:r>
        <w:separator/>
      </w:r>
    </w:p>
  </w:footnote>
  <w:footnote w:type="continuationSeparator" w:id="0">
    <w:p w14:paraId="15EF6593" w14:textId="77777777" w:rsidR="00DA7BE0" w:rsidRDefault="00DA7BE0" w:rsidP="008E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D098" w14:textId="174FAA73" w:rsidR="000147AF" w:rsidRPr="000147AF" w:rsidRDefault="000147AF" w:rsidP="000147AF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Příloha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č.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</w:t>
    </w:r>
    <w:r w:rsidR="00D12B11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9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1D80D77B" w14:textId="1F6B309C" w:rsidR="008E05C6" w:rsidRPr="008E05C6" w:rsidRDefault="008E05C6" w:rsidP="008E05C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72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147AF"/>
    <w:rsid w:val="000674D7"/>
    <w:rsid w:val="00157007"/>
    <w:rsid w:val="00256989"/>
    <w:rsid w:val="00282531"/>
    <w:rsid w:val="002C6B72"/>
    <w:rsid w:val="002F63DA"/>
    <w:rsid w:val="00314CFA"/>
    <w:rsid w:val="00336036"/>
    <w:rsid w:val="00354A5F"/>
    <w:rsid w:val="003B156D"/>
    <w:rsid w:val="003F188B"/>
    <w:rsid w:val="004C0282"/>
    <w:rsid w:val="004E33E1"/>
    <w:rsid w:val="00512283"/>
    <w:rsid w:val="0056458B"/>
    <w:rsid w:val="005C13D2"/>
    <w:rsid w:val="00615EC2"/>
    <w:rsid w:val="006257C0"/>
    <w:rsid w:val="00655D15"/>
    <w:rsid w:val="00667B19"/>
    <w:rsid w:val="00692B68"/>
    <w:rsid w:val="00696F61"/>
    <w:rsid w:val="00703D98"/>
    <w:rsid w:val="007572E6"/>
    <w:rsid w:val="007827C7"/>
    <w:rsid w:val="007E7EB3"/>
    <w:rsid w:val="00860B75"/>
    <w:rsid w:val="00866DAF"/>
    <w:rsid w:val="008B5EFA"/>
    <w:rsid w:val="008D404A"/>
    <w:rsid w:val="008E05C6"/>
    <w:rsid w:val="008F4DE2"/>
    <w:rsid w:val="00911613"/>
    <w:rsid w:val="00950D47"/>
    <w:rsid w:val="009D14E3"/>
    <w:rsid w:val="00A50DB6"/>
    <w:rsid w:val="00AB7D24"/>
    <w:rsid w:val="00AC76CC"/>
    <w:rsid w:val="00B812C8"/>
    <w:rsid w:val="00BC02D5"/>
    <w:rsid w:val="00BD234E"/>
    <w:rsid w:val="00C00778"/>
    <w:rsid w:val="00C2531A"/>
    <w:rsid w:val="00CD14C2"/>
    <w:rsid w:val="00CD4F63"/>
    <w:rsid w:val="00CE1637"/>
    <w:rsid w:val="00CE6474"/>
    <w:rsid w:val="00D10A4E"/>
    <w:rsid w:val="00D1293B"/>
    <w:rsid w:val="00D12B11"/>
    <w:rsid w:val="00D21438"/>
    <w:rsid w:val="00D53AF6"/>
    <w:rsid w:val="00D55904"/>
    <w:rsid w:val="00D85735"/>
    <w:rsid w:val="00DA7BE0"/>
    <w:rsid w:val="00DE414D"/>
    <w:rsid w:val="00E006C6"/>
    <w:rsid w:val="00E16487"/>
    <w:rsid w:val="00E73316"/>
    <w:rsid w:val="00EC396A"/>
    <w:rsid w:val="00EE353D"/>
    <w:rsid w:val="00F36B01"/>
    <w:rsid w:val="00F97411"/>
    <w:rsid w:val="00FC5F0B"/>
    <w:rsid w:val="00FD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C5A6D"/>
  <w15:docId w15:val="{FF0C6E7B-D9E6-45A5-9A7A-BEC81CB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05C6"/>
  </w:style>
  <w:style w:type="paragraph" w:styleId="Zpat">
    <w:name w:val="footer"/>
    <w:basedOn w:val="Normln"/>
    <w:link w:val="Zpat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05C6"/>
  </w:style>
  <w:style w:type="paragraph" w:styleId="Odstavecseseznamem">
    <w:name w:val="List Paragraph"/>
    <w:basedOn w:val="Normln"/>
    <w:uiPriority w:val="34"/>
    <w:qFormat/>
    <w:rsid w:val="008B5EFA"/>
    <w:pPr>
      <w:ind w:left="720"/>
      <w:contextualSpacing/>
    </w:pPr>
  </w:style>
  <w:style w:type="table" w:styleId="Mkatabulky">
    <w:name w:val="Table Grid"/>
    <w:basedOn w:val="Normlntabulka"/>
    <w:rsid w:val="00B81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tabulka">
    <w:name w:val="Sml_tabulka"/>
    <w:basedOn w:val="Normln"/>
    <w:link w:val="SmltabulkaChar"/>
    <w:uiPriority w:val="5"/>
    <w:qFormat/>
    <w:rsid w:val="00336036"/>
    <w:pPr>
      <w:spacing w:after="0" w:line="276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SmltabulkaChar">
    <w:name w:val="Sml_tabulka Char"/>
    <w:basedOn w:val="Standardnpsmoodstavce"/>
    <w:link w:val="Smltabulka"/>
    <w:uiPriority w:val="5"/>
    <w:rsid w:val="00336036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336036"/>
  </w:style>
  <w:style w:type="paragraph" w:customStyle="1" w:styleId="Smlnadpisplohy">
    <w:name w:val="Sml_nadpis_přílohy"/>
    <w:basedOn w:val="Normln"/>
    <w:link w:val="SmlnadpisplohyChar"/>
    <w:uiPriority w:val="13"/>
    <w:qFormat/>
    <w:rsid w:val="00D12B11"/>
    <w:pPr>
      <w:spacing w:after="120" w:line="276" w:lineRule="auto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SmlnadpisplohyChar">
    <w:name w:val="Sml_nadpis_přílohy Char"/>
    <w:basedOn w:val="Standardnpsmoodstavce"/>
    <w:link w:val="Smlnadpisplohy"/>
    <w:uiPriority w:val="13"/>
    <w:rsid w:val="00D12B11"/>
    <w:rPr>
      <w:rFonts w:ascii="Arial" w:eastAsia="Times New Roman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0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10</cp:revision>
  <cp:lastPrinted>2021-06-04T10:04:00Z</cp:lastPrinted>
  <dcterms:created xsi:type="dcterms:W3CDTF">2021-06-04T09:58:00Z</dcterms:created>
  <dcterms:modified xsi:type="dcterms:W3CDTF">2022-05-09T11:19:00Z</dcterms:modified>
</cp:coreProperties>
</file>